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0"/>
          <w:szCs w:val="44"/>
          <w:u w:val="single"/>
        </w:rPr>
        <w:t xml:space="preserve"> XXX(单位名称)借用XXX(场地名称) </w:t>
      </w:r>
      <w:r>
        <w:rPr>
          <w:rFonts w:hint="eastAsia" w:ascii="黑体" w:hAnsi="黑体" w:eastAsia="黑体"/>
          <w:sz w:val="40"/>
          <w:szCs w:val="44"/>
        </w:rPr>
        <w:t>安全责任书</w:t>
      </w:r>
    </w:p>
    <w:p>
      <w:pPr>
        <w:spacing w:line="400" w:lineRule="exact"/>
        <w:ind w:left="560" w:hanging="560" w:hangingChars="200"/>
        <w:rPr>
          <w:sz w:val="28"/>
          <w:szCs w:val="28"/>
        </w:rPr>
      </w:pP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一、我单位于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日-----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日借</w:t>
      </w:r>
    </w:p>
    <w:p>
      <w:pPr>
        <w:spacing w:line="440" w:lineRule="exact"/>
        <w:ind w:left="525" w:leftChars="2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（场地名称）                      </w:t>
      </w:r>
      <w:r>
        <w:rPr>
          <w:rFonts w:hint="eastAsia" w:ascii="仿宋" w:hAnsi="仿宋" w:eastAsia="仿宋"/>
          <w:sz w:val="28"/>
          <w:szCs w:val="28"/>
        </w:rPr>
        <w:t>，举办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（活动名称）                         </w:t>
      </w:r>
      <w:r>
        <w:rPr>
          <w:rFonts w:hint="eastAsia" w:ascii="仿宋" w:hAnsi="仿宋" w:eastAsia="仿宋"/>
          <w:sz w:val="28"/>
          <w:szCs w:val="28"/>
        </w:rPr>
        <w:t>活动，对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（场地名称）                         </w:t>
      </w:r>
      <w:r>
        <w:rPr>
          <w:rFonts w:hint="eastAsia" w:ascii="仿宋" w:hAnsi="仿宋" w:eastAsia="仿宋"/>
          <w:sz w:val="28"/>
          <w:szCs w:val="28"/>
        </w:rPr>
        <w:t xml:space="preserve">使用中的安全负全责。 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纪律要求：活动内容严格遵守国家关于意识形态、宗教和涉外等方面的相关规定和纪律要求。不非法集会、传教、传销，宣讲与学术报告或与申请登记的会议内容不符的内容，不从事广告宣传、商品推销等商业活动。遵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（场地名称）          </w:t>
      </w:r>
      <w:r>
        <w:rPr>
          <w:rFonts w:hint="eastAsia" w:ascii="仿宋" w:hAnsi="仿宋" w:eastAsia="仿宋"/>
          <w:sz w:val="28"/>
          <w:szCs w:val="28"/>
        </w:rPr>
        <w:t>各项规定。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三、墙面要求：背景按照要求在指定地点安装，安全自负。维护安静、文明的环境，不乱丢、乱写、乱画、乱贴，如违规粘贴未清理的，同意按污损面积进行赔偿。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防火安全责任：按会场允许容量安排人数，不擅自增加人数和座位；不随意移动场馆内的桌椅等设施设备；不在场馆内乱堆、乱放，堵塞通道；不另接电器，不在场内吸烟，不使用明火；不将易燃、易爆品和有毒物带入馆内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五、食品安全责任：严格遵守相关规定，不将饮料、食品带入室内食用；自办茶点须事先申报，饮食安全自负。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治安责任：确保活动内容、形式，文明健康，秩序井然；对活动治安负全责，有治安隐患的须事先做预案，发生治安事件及时处理。负责参加活动人员及财物的安全，避免财物丢失。活动中指定专人负责安全工作，落实具体责任，确保安全责任落到实处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七、违反以上规定所造成的后果，我方自负。</w:t>
      </w:r>
    </w:p>
    <w:p>
      <w:pPr>
        <w:spacing w:line="440" w:lineRule="exact"/>
        <w:ind w:left="560" w:hanging="560" w:hanging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八、本责任书一式二份，借用方和场馆管理中心各执一份，签字盖章后生效。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</w:p>
    <w:p>
      <w:pPr>
        <w:tabs>
          <w:tab w:val="left" w:pos="6024"/>
        </w:tabs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使用单位公章：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场馆公章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安全责任人(副书记）签字：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场馆负责人签字：</w:t>
      </w:r>
    </w:p>
    <w:p>
      <w:pPr>
        <w:tabs>
          <w:tab w:val="left" w:pos="1464"/>
          <w:tab w:val="right" w:pos="8691"/>
        </w:tabs>
        <w:spacing w:line="440" w:lineRule="exact"/>
        <w:ind w:right="12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247" w:right="141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3BB"/>
    <w:rsid w:val="00013454"/>
    <w:rsid w:val="000E1D01"/>
    <w:rsid w:val="000E50D1"/>
    <w:rsid w:val="001B7CB7"/>
    <w:rsid w:val="002052D0"/>
    <w:rsid w:val="0022530E"/>
    <w:rsid w:val="00251E33"/>
    <w:rsid w:val="00332D55"/>
    <w:rsid w:val="003B4DAA"/>
    <w:rsid w:val="004954B5"/>
    <w:rsid w:val="004C18F9"/>
    <w:rsid w:val="004D2611"/>
    <w:rsid w:val="006622DB"/>
    <w:rsid w:val="0072722B"/>
    <w:rsid w:val="0074325F"/>
    <w:rsid w:val="00786450"/>
    <w:rsid w:val="007B5A57"/>
    <w:rsid w:val="0091417C"/>
    <w:rsid w:val="0094576E"/>
    <w:rsid w:val="00947242"/>
    <w:rsid w:val="009B7943"/>
    <w:rsid w:val="00A636E9"/>
    <w:rsid w:val="00A90779"/>
    <w:rsid w:val="00AF6DAB"/>
    <w:rsid w:val="00B36B17"/>
    <w:rsid w:val="00B57E23"/>
    <w:rsid w:val="00B86991"/>
    <w:rsid w:val="00BA4142"/>
    <w:rsid w:val="00C51062"/>
    <w:rsid w:val="00C65764"/>
    <w:rsid w:val="00C87CA1"/>
    <w:rsid w:val="00C90689"/>
    <w:rsid w:val="00CA73BB"/>
    <w:rsid w:val="00CD7718"/>
    <w:rsid w:val="00D42ED5"/>
    <w:rsid w:val="00D73637"/>
    <w:rsid w:val="00D81D46"/>
    <w:rsid w:val="00D96002"/>
    <w:rsid w:val="00DA14C6"/>
    <w:rsid w:val="00ED0CA1"/>
    <w:rsid w:val="00F13726"/>
    <w:rsid w:val="00F51D70"/>
    <w:rsid w:val="00FB04E8"/>
    <w:rsid w:val="1F411EC3"/>
    <w:rsid w:val="4A204C81"/>
    <w:rsid w:val="5151669F"/>
    <w:rsid w:val="5A9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18A01-60EC-46C3-9DC5-635A612F1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7</TotalTime>
  <ScaleCrop>false</ScaleCrop>
  <LinksUpToDate>false</LinksUpToDate>
  <CharactersWithSpaces>841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2019-10-30T02:46:00Z</dcterms:created>
  <dc:creator>张建良</dc:creator>
  <cp:lastModifiedBy>彤小僧</cp:lastModifiedBy>
  <cp:lastPrinted>2013-03-13T02:42:00Z</cp:lastPrinted>
  <dcterms:modified xsi:type="dcterms:W3CDTF">2019-11-22T08:55:47Z</dcterms:modified>
  <dc:title>会议场馆使用安全责任书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